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A2" w:rsidRDefault="00777CCD" w:rsidP="004A32BF">
      <w:pPr>
        <w:jc w:val="center"/>
        <w:rPr>
          <w:rFonts w:ascii="Bookman Old Style" w:hAnsi="Bookman Old Style"/>
          <w:b/>
          <w:sz w:val="32"/>
          <w:szCs w:val="32"/>
        </w:rPr>
      </w:pPr>
      <w:r w:rsidRPr="004A32BF">
        <w:rPr>
          <w:rFonts w:ascii="Bookman Old Style" w:hAnsi="Bookman Old Style"/>
          <w:b/>
          <w:sz w:val="32"/>
          <w:szCs w:val="32"/>
        </w:rPr>
        <w:t>Wars Are Not Won Hunkered Down in a Foxhole!</w:t>
      </w:r>
    </w:p>
    <w:p w:rsidR="004A32BF" w:rsidRPr="004A32BF" w:rsidRDefault="004A32BF" w:rsidP="004A32BF">
      <w:pPr>
        <w:jc w:val="center"/>
        <w:rPr>
          <w:rFonts w:ascii="Bookman Old Style" w:hAnsi="Bookman Old Style"/>
          <w:b/>
          <w:sz w:val="24"/>
          <w:szCs w:val="24"/>
        </w:rPr>
      </w:pPr>
      <w:r w:rsidRPr="004A32BF">
        <w:rPr>
          <w:rFonts w:ascii="Bookman Old Style" w:hAnsi="Bookman Old Style"/>
          <w:b/>
          <w:sz w:val="24"/>
          <w:szCs w:val="24"/>
        </w:rPr>
        <w:t>By Gerald Cumby</w:t>
      </w:r>
    </w:p>
    <w:p w:rsidR="00EA5316" w:rsidRPr="0014512A" w:rsidRDefault="00EA5316" w:rsidP="008819B0">
      <w:pPr>
        <w:spacing w:before="100" w:beforeAutospacing="1" w:after="100" w:afterAutospacing="1" w:line="360" w:lineRule="auto"/>
        <w:outlineLvl w:val="1"/>
        <w:rPr>
          <w:rFonts w:ascii="Bookman Old Style" w:eastAsia="Times New Roman" w:hAnsi="Bookman Old Style" w:cs="Times New Roman"/>
          <w:b/>
          <w:bCs/>
          <w:sz w:val="24"/>
          <w:szCs w:val="24"/>
        </w:rPr>
      </w:pPr>
      <w:r w:rsidRPr="000A2022">
        <w:rPr>
          <w:rFonts w:ascii="Bookman Old Style" w:eastAsia="Times New Roman" w:hAnsi="Bookman Old Style" w:cs="Times New Roman"/>
          <w:b/>
          <w:bCs/>
          <w:i/>
          <w:sz w:val="24"/>
          <w:szCs w:val="24"/>
        </w:rPr>
        <w:t>“You'll never get the Purple Heart hiding in a foxhole! Follow me!"</w:t>
      </w:r>
      <w:r w:rsidR="00BA3DA2" w:rsidRPr="000A2022">
        <w:rPr>
          <w:rFonts w:ascii="Bookman Old Style" w:eastAsia="Times New Roman" w:hAnsi="Bookman Old Style" w:cs="Times New Roman"/>
          <w:b/>
          <w:bCs/>
          <w:sz w:val="16"/>
          <w:szCs w:val="16"/>
        </w:rPr>
        <w:t>#1</w:t>
      </w:r>
      <w:r w:rsidR="00BA3DA2">
        <w:rPr>
          <w:rFonts w:ascii="Bookman Old Style" w:eastAsia="Times New Roman" w:hAnsi="Bookman Old Style" w:cs="Times New Roman"/>
          <w:b/>
          <w:bCs/>
          <w:sz w:val="24"/>
          <w:szCs w:val="24"/>
        </w:rPr>
        <w:t xml:space="preserve"> </w:t>
      </w:r>
      <w:r w:rsidRPr="004A32BF">
        <w:rPr>
          <w:rFonts w:ascii="Bookman Old Style" w:eastAsia="Times New Roman" w:hAnsi="Bookman Old Style" w:cs="Times New Roman"/>
          <w:b/>
          <w:bCs/>
          <w:sz w:val="24"/>
          <w:szCs w:val="24"/>
        </w:rPr>
        <w:t>was a quote by Marine Captain Henry Jim Crowe, a commander of a regimental weapons company during the land battle on Guadalcanal in World War II. Japanese fighters had pinned down a Marine advanc</w:t>
      </w:r>
      <w:r w:rsidR="002126B1" w:rsidRPr="004A32BF">
        <w:rPr>
          <w:rFonts w:ascii="Bookman Old Style" w:eastAsia="Times New Roman" w:hAnsi="Bookman Old Style" w:cs="Times New Roman"/>
          <w:b/>
          <w:bCs/>
          <w:sz w:val="24"/>
          <w:szCs w:val="24"/>
        </w:rPr>
        <w:t>e with machine guns blazing from a position overlooking the company huddled in foxholes.  With</w:t>
      </w:r>
      <w:r w:rsidR="00892FD2">
        <w:rPr>
          <w:rFonts w:ascii="Bookman Old Style" w:eastAsia="Times New Roman" w:hAnsi="Bookman Old Style" w:cs="Times New Roman"/>
          <w:b/>
          <w:bCs/>
          <w:sz w:val="24"/>
          <w:szCs w:val="24"/>
        </w:rPr>
        <w:t xml:space="preserve"> Captain Crowe leading the soldiers</w:t>
      </w:r>
      <w:r w:rsidR="002126B1" w:rsidRPr="004A32BF">
        <w:rPr>
          <w:rFonts w:ascii="Bookman Old Style" w:eastAsia="Times New Roman" w:hAnsi="Bookman Old Style" w:cs="Times New Roman"/>
          <w:b/>
          <w:bCs/>
          <w:sz w:val="24"/>
          <w:szCs w:val="24"/>
        </w:rPr>
        <w:t>, they left their foxholes knowing some m</w:t>
      </w:r>
      <w:r w:rsidR="00E65298" w:rsidRPr="004A32BF">
        <w:rPr>
          <w:rFonts w:ascii="Bookman Old Style" w:eastAsia="Times New Roman" w:hAnsi="Bookman Old Style" w:cs="Times New Roman"/>
          <w:b/>
          <w:bCs/>
          <w:sz w:val="24"/>
          <w:szCs w:val="24"/>
        </w:rPr>
        <w:t>ay die when leaving their defensive position</w:t>
      </w:r>
      <w:r w:rsidR="002126B1" w:rsidRPr="004A32BF">
        <w:rPr>
          <w:rFonts w:ascii="Bookman Old Style" w:eastAsia="Times New Roman" w:hAnsi="Bookman Old Style" w:cs="Times New Roman"/>
          <w:b/>
          <w:bCs/>
          <w:sz w:val="24"/>
          <w:szCs w:val="24"/>
        </w:rPr>
        <w:t xml:space="preserve">.  Even with the odds against them, they charged the guns behind Crowe and took out the enemy position.  </w:t>
      </w:r>
      <w:r w:rsidR="00892FD2">
        <w:rPr>
          <w:rFonts w:ascii="Bookman Old Style" w:eastAsia="Times New Roman" w:hAnsi="Bookman Old Style" w:cs="Times New Roman"/>
          <w:b/>
          <w:bCs/>
          <w:sz w:val="24"/>
          <w:szCs w:val="24"/>
        </w:rPr>
        <w:t xml:space="preserve">Some of the soldiers in the battles were injured, some died, some came home to a heroes’ welcome…a hug from their family…and a purple heart to put in their drawer at home.  </w:t>
      </w:r>
      <w:r w:rsidR="002126B1" w:rsidRPr="004A32BF">
        <w:rPr>
          <w:rFonts w:ascii="Bookman Old Style" w:eastAsia="Times New Roman" w:hAnsi="Bookman Old Style" w:cs="Times New Roman"/>
          <w:b/>
          <w:bCs/>
          <w:sz w:val="24"/>
          <w:szCs w:val="24"/>
        </w:rPr>
        <w:t>The word for the day was, “You can’t win a war huddled down in a foxhole.”</w:t>
      </w:r>
    </w:p>
    <w:p w:rsidR="00054F2F" w:rsidRPr="004A32BF" w:rsidRDefault="00777CCD" w:rsidP="008819B0">
      <w:pPr>
        <w:spacing w:line="360" w:lineRule="auto"/>
        <w:rPr>
          <w:rFonts w:ascii="Bookman Old Style" w:hAnsi="Bookman Old Style"/>
          <w:sz w:val="24"/>
          <w:szCs w:val="24"/>
        </w:rPr>
      </w:pPr>
      <w:r w:rsidRPr="004A32BF">
        <w:rPr>
          <w:rFonts w:ascii="Bookman Old Style" w:hAnsi="Bookman Old Style"/>
          <w:sz w:val="24"/>
          <w:szCs w:val="24"/>
        </w:rPr>
        <w:t>The COVID-19 outbreak (pandemic) has been a tough one to fight.  As President Trump stated, “It is an invisible enemy…a war like no other.”  As of this morning, over 81,000 U.S. citizens have died of this invisible enemy.  W</w:t>
      </w:r>
      <w:r w:rsidR="004A32BF">
        <w:rPr>
          <w:rFonts w:ascii="Bookman Old Style" w:hAnsi="Bookman Old Style"/>
          <w:sz w:val="24"/>
          <w:szCs w:val="24"/>
        </w:rPr>
        <w:t xml:space="preserve">orldwide there have been over 290,000 </w:t>
      </w:r>
      <w:r w:rsidRPr="004A32BF">
        <w:rPr>
          <w:rFonts w:ascii="Bookman Old Style" w:hAnsi="Bookman Old Style"/>
          <w:sz w:val="24"/>
          <w:szCs w:val="24"/>
        </w:rPr>
        <w:t>deaths from this dreaded disease.  Worldwide panic has been seen in practically every country of the world.  The experts of disease control and other learned people who have studied epidemics/pandemics in the past have suggested for all people other than essential workers to “stay in place”, which me</w:t>
      </w:r>
      <w:r w:rsidR="004A32BF">
        <w:rPr>
          <w:rFonts w:ascii="Bookman Old Style" w:hAnsi="Bookman Old Style"/>
          <w:sz w:val="24"/>
          <w:szCs w:val="24"/>
        </w:rPr>
        <w:t>ans to stay home until the worst</w:t>
      </w:r>
      <w:r w:rsidRPr="004A32BF">
        <w:rPr>
          <w:rFonts w:ascii="Bookman Old Style" w:hAnsi="Bookman Old Style"/>
          <w:sz w:val="24"/>
          <w:szCs w:val="24"/>
        </w:rPr>
        <w:t xml:space="preserve"> days have passed.  Most of the world have been doing just that; staying home.  The word is “stay hunkered down” until there are some answers given.  Although there has been a leveling off of </w:t>
      </w:r>
      <w:r w:rsidR="00054F2F" w:rsidRPr="004A32BF">
        <w:rPr>
          <w:rFonts w:ascii="Bookman Old Style" w:hAnsi="Bookman Old Style"/>
          <w:sz w:val="24"/>
          <w:szCs w:val="24"/>
        </w:rPr>
        <w:t xml:space="preserve">daily contractions of the disease and deaths, many have decided to remain at home and not let other distractions cause them to get out of their homes to go to work or go to the stores to purchase necessities and other products.  The decision to not work and not go </w:t>
      </w:r>
      <w:r w:rsidR="00054F2F" w:rsidRPr="004A32BF">
        <w:rPr>
          <w:rFonts w:ascii="Bookman Old Style" w:hAnsi="Bookman Old Style"/>
          <w:sz w:val="24"/>
          <w:szCs w:val="24"/>
        </w:rPr>
        <w:lastRenderedPageBreak/>
        <w:t xml:space="preserve">back to some resemblance of “normality” in their lives is getting to be a problem for our country and world.  </w:t>
      </w:r>
    </w:p>
    <w:p w:rsidR="00AE6B05" w:rsidRPr="004A32BF" w:rsidRDefault="00054F2F" w:rsidP="008819B0">
      <w:pPr>
        <w:spacing w:line="360" w:lineRule="auto"/>
        <w:rPr>
          <w:rFonts w:ascii="Bookman Old Style" w:hAnsi="Bookman Old Style"/>
          <w:sz w:val="24"/>
          <w:szCs w:val="24"/>
        </w:rPr>
      </w:pPr>
      <w:r w:rsidRPr="004A32BF">
        <w:rPr>
          <w:rFonts w:ascii="Bookman Old Style" w:hAnsi="Bookman Old Style"/>
          <w:sz w:val="24"/>
          <w:szCs w:val="24"/>
        </w:rPr>
        <w:t>I did not serve in the military; however, I have the utmost respect for and give due credit for all have served our country as they have fought wars and given their lives in order that others might be saved</w:t>
      </w:r>
      <w:r w:rsidR="00E65298" w:rsidRPr="004A32BF">
        <w:rPr>
          <w:rFonts w:ascii="Bookman Old Style" w:hAnsi="Bookman Old Style"/>
          <w:sz w:val="24"/>
          <w:szCs w:val="24"/>
        </w:rPr>
        <w:t xml:space="preserve"> and free of tyrants and dictators</w:t>
      </w:r>
      <w:r w:rsidRPr="004A32BF">
        <w:rPr>
          <w:rFonts w:ascii="Bookman Old Style" w:hAnsi="Bookman Old Style"/>
          <w:sz w:val="24"/>
          <w:szCs w:val="24"/>
        </w:rPr>
        <w:t>.  I will be the first to agree that I really don’t have the right to give objective opinions when it comes to giving worthy advice during war</w:t>
      </w:r>
      <w:r w:rsidR="006B2099" w:rsidRPr="004A32BF">
        <w:rPr>
          <w:rFonts w:ascii="Bookman Old Style" w:hAnsi="Bookman Old Style"/>
          <w:sz w:val="24"/>
          <w:szCs w:val="24"/>
        </w:rPr>
        <w:t xml:space="preserve"> time</w:t>
      </w:r>
      <w:r w:rsidRPr="004A32BF">
        <w:rPr>
          <w:rFonts w:ascii="Bookman Old Style" w:hAnsi="Bookman Old Style"/>
          <w:sz w:val="24"/>
          <w:szCs w:val="24"/>
        </w:rPr>
        <w:t xml:space="preserve">.  I have listened to my brothers </w:t>
      </w:r>
      <w:r w:rsidR="006B2099" w:rsidRPr="004A32BF">
        <w:rPr>
          <w:rFonts w:ascii="Bookman Old Style" w:hAnsi="Bookman Old Style"/>
          <w:sz w:val="24"/>
          <w:szCs w:val="24"/>
        </w:rPr>
        <w:t>and brother</w:t>
      </w:r>
      <w:r w:rsidR="00DC4FB3">
        <w:rPr>
          <w:rFonts w:ascii="Bookman Old Style" w:hAnsi="Bookman Old Style"/>
          <w:sz w:val="24"/>
          <w:szCs w:val="24"/>
        </w:rPr>
        <w:t>s</w:t>
      </w:r>
      <w:r w:rsidR="006B2099" w:rsidRPr="004A32BF">
        <w:rPr>
          <w:rFonts w:ascii="Bookman Old Style" w:hAnsi="Bookman Old Style"/>
          <w:sz w:val="24"/>
          <w:szCs w:val="24"/>
        </w:rPr>
        <w:t>-in-</w:t>
      </w:r>
      <w:r w:rsidR="00DC4FB3">
        <w:rPr>
          <w:rFonts w:ascii="Bookman Old Style" w:hAnsi="Bookman Old Style"/>
          <w:sz w:val="24"/>
          <w:szCs w:val="24"/>
        </w:rPr>
        <w:t>law</w:t>
      </w:r>
      <w:r w:rsidRPr="004A32BF">
        <w:rPr>
          <w:rFonts w:ascii="Bookman Old Style" w:hAnsi="Bookman Old Style"/>
          <w:sz w:val="24"/>
          <w:szCs w:val="24"/>
        </w:rPr>
        <w:t xml:space="preserve"> who have served in the military.  I am delighted to hear of their allegiance to our country</w:t>
      </w:r>
      <w:r w:rsidR="006B2099" w:rsidRPr="004A32BF">
        <w:rPr>
          <w:rFonts w:ascii="Bookman Old Style" w:hAnsi="Bookman Old Style"/>
          <w:sz w:val="24"/>
          <w:szCs w:val="24"/>
        </w:rPr>
        <w:t xml:space="preserve"> and to see their respect </w:t>
      </w:r>
      <w:bookmarkStart w:id="0" w:name="_GoBack"/>
      <w:bookmarkEnd w:id="0"/>
      <w:r w:rsidR="006B2099" w:rsidRPr="004A32BF">
        <w:rPr>
          <w:rFonts w:ascii="Bookman Old Style" w:hAnsi="Bookman Old Style"/>
          <w:sz w:val="24"/>
          <w:szCs w:val="24"/>
        </w:rPr>
        <w:t xml:space="preserve">for those in authority.  It is an honor to be able to praise them for serving courageously and admirably.  In listening to them and watching films of war tactics (defensive and offensive), I notice that one of the first things a commander, sergeant, or a leader of a company of men </w:t>
      </w:r>
      <w:r w:rsidR="008819B0">
        <w:rPr>
          <w:rFonts w:ascii="Bookman Old Style" w:hAnsi="Bookman Old Style"/>
          <w:sz w:val="24"/>
          <w:szCs w:val="24"/>
        </w:rPr>
        <w:t xml:space="preserve">(especially Army and Marines) </w:t>
      </w:r>
      <w:r w:rsidR="006B2099" w:rsidRPr="004A32BF">
        <w:rPr>
          <w:rFonts w:ascii="Bookman Old Style" w:hAnsi="Bookman Old Style"/>
          <w:sz w:val="24"/>
          <w:szCs w:val="24"/>
        </w:rPr>
        <w:t>in battle is for them to have their troops dig a foxhole.  Some foxholes are dug for only one person while others are dug for two or more troops (buddies).  These foxholes are ma</w:t>
      </w:r>
      <w:r w:rsidR="00202714">
        <w:rPr>
          <w:rFonts w:ascii="Bookman Old Style" w:hAnsi="Bookman Old Style"/>
          <w:sz w:val="24"/>
          <w:szCs w:val="24"/>
        </w:rPr>
        <w:t>de to protect individuals from i</w:t>
      </w:r>
      <w:r w:rsidR="006B2099" w:rsidRPr="004A32BF">
        <w:rPr>
          <w:rFonts w:ascii="Bookman Old Style" w:hAnsi="Bookman Old Style"/>
          <w:sz w:val="24"/>
          <w:szCs w:val="24"/>
        </w:rPr>
        <w:t xml:space="preserve">ncoming mortar and rockets as well as bullets from the enemy.  When there is a barrage of enemy fire coming into the camp, the foxhole is a place to be for some protection.  In all instances, however, I have never seen a commander/leader of the troops tell the troops they must remain in the foxhole for the remainder of the battle.  There comes a time when some </w:t>
      </w:r>
      <w:r w:rsidR="00E65298" w:rsidRPr="004A32BF">
        <w:rPr>
          <w:rFonts w:ascii="Bookman Old Style" w:hAnsi="Bookman Old Style"/>
          <w:sz w:val="24"/>
          <w:szCs w:val="24"/>
        </w:rPr>
        <w:t xml:space="preserve">or all </w:t>
      </w:r>
      <w:r w:rsidR="006B2099" w:rsidRPr="004A32BF">
        <w:rPr>
          <w:rFonts w:ascii="Bookman Old Style" w:hAnsi="Bookman Old Style"/>
          <w:sz w:val="24"/>
          <w:szCs w:val="24"/>
        </w:rPr>
        <w:t>of the troops must attack from the</w:t>
      </w:r>
      <w:r w:rsidR="00E65298" w:rsidRPr="004A32BF">
        <w:rPr>
          <w:rFonts w:ascii="Bookman Old Style" w:hAnsi="Bookman Old Style"/>
          <w:sz w:val="24"/>
          <w:szCs w:val="24"/>
        </w:rPr>
        <w:t>ir foxhole to engage the enemy…</w:t>
      </w:r>
      <w:r w:rsidR="006B2099" w:rsidRPr="004A32BF">
        <w:rPr>
          <w:rFonts w:ascii="Bookman Old Style" w:hAnsi="Bookman Old Style"/>
          <w:sz w:val="24"/>
          <w:szCs w:val="24"/>
        </w:rPr>
        <w:t xml:space="preserve"> All the time knowing that there probably will be casualties </w:t>
      </w:r>
      <w:r w:rsidR="00AE6B05" w:rsidRPr="004A32BF">
        <w:rPr>
          <w:rFonts w:ascii="Bookman Old Style" w:hAnsi="Bookman Old Style"/>
          <w:sz w:val="24"/>
          <w:szCs w:val="24"/>
        </w:rPr>
        <w:t xml:space="preserve">when they move from the foxhole.  </w:t>
      </w:r>
    </w:p>
    <w:p w:rsidR="00AE6B05" w:rsidRPr="004A32BF" w:rsidRDefault="00AE6B05" w:rsidP="008819B0">
      <w:pPr>
        <w:spacing w:line="360" w:lineRule="auto"/>
        <w:rPr>
          <w:rFonts w:ascii="Bookman Old Style" w:hAnsi="Bookman Old Style"/>
          <w:sz w:val="24"/>
          <w:szCs w:val="24"/>
        </w:rPr>
      </w:pPr>
      <w:r w:rsidRPr="004A32BF">
        <w:rPr>
          <w:rFonts w:ascii="Bookman Old Style" w:hAnsi="Bookman Old Style"/>
          <w:sz w:val="24"/>
          <w:szCs w:val="24"/>
        </w:rPr>
        <w:t>We are in that time frame where we must move out of our foxhole (homes) and go back to work and engage the enemy when the enemy is trying to kill us with the disease or with apathy and/or panic.  We must fight for our freedom and fight for our existence.  That is the way it has been in previous wars and that is the way we fight against the invisible enemy.  New weapons to fight against the enemy (therapeutics and vaccines) are being processed as exped</w:t>
      </w:r>
      <w:r w:rsidR="00DC4FB3">
        <w:rPr>
          <w:rFonts w:ascii="Bookman Old Style" w:hAnsi="Bookman Old Style"/>
          <w:sz w:val="24"/>
          <w:szCs w:val="24"/>
        </w:rPr>
        <w:t xml:space="preserve">iently as </w:t>
      </w:r>
      <w:r w:rsidR="00DC4FB3">
        <w:rPr>
          <w:rFonts w:ascii="Bookman Old Style" w:hAnsi="Bookman Old Style"/>
          <w:sz w:val="24"/>
          <w:szCs w:val="24"/>
        </w:rPr>
        <w:lastRenderedPageBreak/>
        <w:t>possible.  In the mean</w:t>
      </w:r>
      <w:r w:rsidRPr="004A32BF">
        <w:rPr>
          <w:rFonts w:ascii="Bookman Old Style" w:hAnsi="Bookman Old Style"/>
          <w:sz w:val="24"/>
          <w:szCs w:val="24"/>
        </w:rPr>
        <w:t xml:space="preserve">time, we must do our part and engage the enemy that is trying to take our homes, our jobs, and our families.  </w:t>
      </w:r>
    </w:p>
    <w:p w:rsidR="00C87A2D" w:rsidRPr="004A32BF" w:rsidRDefault="00AE6B05" w:rsidP="008819B0">
      <w:pPr>
        <w:spacing w:line="360" w:lineRule="auto"/>
        <w:rPr>
          <w:rFonts w:ascii="Bookman Old Style" w:hAnsi="Bookman Old Style"/>
          <w:sz w:val="24"/>
          <w:szCs w:val="24"/>
        </w:rPr>
      </w:pPr>
      <w:r w:rsidRPr="004A32BF">
        <w:rPr>
          <w:rFonts w:ascii="Bookman Old Style" w:hAnsi="Bookman Old Style"/>
          <w:sz w:val="24"/>
          <w:szCs w:val="24"/>
        </w:rPr>
        <w:t>It is time to move</w:t>
      </w:r>
      <w:r w:rsidR="00C87A2D" w:rsidRPr="004A32BF">
        <w:rPr>
          <w:rFonts w:ascii="Bookman Old Style" w:hAnsi="Bookman Old Style"/>
          <w:sz w:val="24"/>
          <w:szCs w:val="24"/>
        </w:rPr>
        <w:t xml:space="preserve"> on</w:t>
      </w:r>
      <w:r w:rsidRPr="004A32BF">
        <w:rPr>
          <w:rFonts w:ascii="Bookman Old Style" w:hAnsi="Bookman Old Style"/>
          <w:sz w:val="24"/>
          <w:szCs w:val="24"/>
        </w:rPr>
        <w:t>.  Let’s do it with applicable weapons and never give in to the enemy.  Our f</w:t>
      </w:r>
      <w:r w:rsidR="00E65298" w:rsidRPr="004A32BF">
        <w:rPr>
          <w:rFonts w:ascii="Bookman Old Style" w:hAnsi="Bookman Old Style"/>
          <w:sz w:val="24"/>
          <w:szCs w:val="24"/>
        </w:rPr>
        <w:t>irst weapon is to not fear the f</w:t>
      </w:r>
      <w:r w:rsidR="00C87A2D" w:rsidRPr="004A32BF">
        <w:rPr>
          <w:rFonts w:ascii="Bookman Old Style" w:hAnsi="Bookman Old Style"/>
          <w:sz w:val="24"/>
          <w:szCs w:val="24"/>
        </w:rPr>
        <w:t xml:space="preserve">uture.  Jesus put it like this,  </w:t>
      </w:r>
    </w:p>
    <w:p w:rsidR="00C87A2D" w:rsidRPr="004A32BF" w:rsidRDefault="00E65298" w:rsidP="008819B0">
      <w:pPr>
        <w:spacing w:line="360" w:lineRule="auto"/>
        <w:ind w:left="720"/>
        <w:rPr>
          <w:rFonts w:ascii="Bookman Old Style" w:hAnsi="Bookman Old Style"/>
          <w:i/>
          <w:sz w:val="24"/>
          <w:szCs w:val="24"/>
        </w:rPr>
      </w:pPr>
      <w:r w:rsidRPr="004A32BF">
        <w:rPr>
          <w:rFonts w:ascii="Bookman Old Style" w:hAnsi="Bookman Old Style"/>
          <w:sz w:val="24"/>
          <w:szCs w:val="24"/>
        </w:rPr>
        <w:t>“</w:t>
      </w:r>
      <w:r w:rsidRPr="004A32BF">
        <w:rPr>
          <w:rFonts w:ascii="Bookman Old Style" w:hAnsi="Bookman Old Style"/>
          <w:i/>
          <w:sz w:val="24"/>
          <w:szCs w:val="24"/>
        </w:rPr>
        <w:t xml:space="preserve">Therefore I tell you, do not </w:t>
      </w:r>
      <w:r w:rsidRPr="004A32BF">
        <w:rPr>
          <w:rFonts w:ascii="Bookman Old Style" w:hAnsi="Bookman Old Style"/>
          <w:b/>
          <w:bCs/>
          <w:i/>
          <w:sz w:val="24"/>
          <w:szCs w:val="24"/>
        </w:rPr>
        <w:t>worry</w:t>
      </w:r>
      <w:r w:rsidRPr="004A32BF">
        <w:rPr>
          <w:rFonts w:ascii="Bookman Old Style" w:hAnsi="Bookman Old Style"/>
          <w:i/>
          <w:sz w:val="24"/>
          <w:szCs w:val="24"/>
        </w:rPr>
        <w:t xml:space="preserve">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t>
      </w:r>
      <w:r w:rsidRPr="004A32BF">
        <w:rPr>
          <w:rFonts w:ascii="Bookman Old Style" w:hAnsi="Bookman Old Style"/>
          <w:b/>
          <w:bCs/>
          <w:i/>
          <w:sz w:val="24"/>
          <w:szCs w:val="24"/>
        </w:rPr>
        <w:t>worry</w:t>
      </w:r>
      <w:r w:rsidRPr="004A32BF">
        <w:rPr>
          <w:rFonts w:ascii="Bookman Old Style" w:hAnsi="Bookman Old Style"/>
          <w:i/>
          <w:sz w:val="24"/>
          <w:szCs w:val="24"/>
        </w:rPr>
        <w:t xml:space="preserve">ing add a single hour to your life? </w:t>
      </w:r>
      <w:r w:rsidR="00C87A2D" w:rsidRPr="004A32BF">
        <w:rPr>
          <w:rFonts w:ascii="Bookman Old Style" w:hAnsi="Bookman Old Style"/>
          <w:i/>
          <w:sz w:val="24"/>
          <w:szCs w:val="24"/>
        </w:rPr>
        <w:t>Matthew 6:25-27</w:t>
      </w:r>
      <w:r w:rsidRPr="004A32BF">
        <w:rPr>
          <w:rFonts w:ascii="Bookman Old Style" w:hAnsi="Bookman Old Style"/>
          <w:i/>
          <w:sz w:val="24"/>
          <w:szCs w:val="24"/>
        </w:rPr>
        <w:t>...</w:t>
      </w:r>
      <w:r w:rsidR="00C87A2D" w:rsidRPr="004A32BF">
        <w:rPr>
          <w:rFonts w:ascii="Bookman Old Style" w:hAnsi="Bookman Old Style"/>
          <w:i/>
          <w:sz w:val="24"/>
          <w:szCs w:val="24"/>
        </w:rPr>
        <w:t xml:space="preserve"> “Therefore do not </w:t>
      </w:r>
      <w:r w:rsidR="00C87A2D" w:rsidRPr="004A32BF">
        <w:rPr>
          <w:rFonts w:ascii="Bookman Old Style" w:hAnsi="Bookman Old Style"/>
          <w:b/>
          <w:bCs/>
          <w:i/>
          <w:sz w:val="24"/>
          <w:szCs w:val="24"/>
        </w:rPr>
        <w:t>worry</w:t>
      </w:r>
      <w:r w:rsidR="00C87A2D" w:rsidRPr="004A32BF">
        <w:rPr>
          <w:rFonts w:ascii="Bookman Old Style" w:hAnsi="Bookman Old Style"/>
          <w:i/>
          <w:sz w:val="24"/>
          <w:szCs w:val="24"/>
        </w:rPr>
        <w:t xml:space="preserve"> about tomorrow, for tomorrow will </w:t>
      </w:r>
      <w:r w:rsidR="00C87A2D" w:rsidRPr="004A32BF">
        <w:rPr>
          <w:rFonts w:ascii="Bookman Old Style" w:hAnsi="Bookman Old Style"/>
          <w:b/>
          <w:bCs/>
          <w:i/>
          <w:sz w:val="24"/>
          <w:szCs w:val="24"/>
        </w:rPr>
        <w:t>worry</w:t>
      </w:r>
      <w:r w:rsidR="00C87A2D" w:rsidRPr="004A32BF">
        <w:rPr>
          <w:rFonts w:ascii="Bookman Old Style" w:hAnsi="Bookman Old Style"/>
          <w:i/>
          <w:sz w:val="24"/>
          <w:szCs w:val="24"/>
        </w:rPr>
        <w:t xml:space="preserve"> about itself. Each day has enough trouble of its own.” Matthew 6:34</w:t>
      </w:r>
    </w:p>
    <w:p w:rsidR="001C4B93" w:rsidRDefault="00C87A2D" w:rsidP="008819B0">
      <w:pPr>
        <w:spacing w:line="360" w:lineRule="auto"/>
        <w:rPr>
          <w:rFonts w:ascii="Bookman Old Style" w:hAnsi="Bookman Old Style"/>
          <w:i/>
          <w:sz w:val="24"/>
          <w:szCs w:val="24"/>
        </w:rPr>
      </w:pPr>
      <w:r w:rsidRPr="004A32BF">
        <w:rPr>
          <w:rFonts w:ascii="Bookman Old Style" w:hAnsi="Bookman Old Style"/>
          <w:i/>
          <w:sz w:val="24"/>
          <w:szCs w:val="24"/>
        </w:rPr>
        <w:t>Of course, we need to be practical and street-wise…following common sense practices.  We can’</w:t>
      </w:r>
      <w:r w:rsidR="004A32BF">
        <w:rPr>
          <w:rFonts w:ascii="Bookman Old Style" w:hAnsi="Bookman Old Style"/>
          <w:i/>
          <w:sz w:val="24"/>
          <w:szCs w:val="24"/>
        </w:rPr>
        <w:t xml:space="preserve">t, however, let this enemy </w:t>
      </w:r>
      <w:r w:rsidRPr="004A32BF">
        <w:rPr>
          <w:rFonts w:ascii="Bookman Old Style" w:hAnsi="Bookman Old Style"/>
          <w:i/>
          <w:sz w:val="24"/>
          <w:szCs w:val="24"/>
        </w:rPr>
        <w:t xml:space="preserve">win this battle, much less this war.  We must go to work, get back to our class rooms, back to our stores where we will purchase what is needed.  Someone has said, “It will never be the same.  What we are seeing now (hunkered down in our homes) is the new norm.”  </w:t>
      </w:r>
      <w:r w:rsidR="001C4B93" w:rsidRPr="004A32BF">
        <w:rPr>
          <w:rFonts w:ascii="Bookman Old Style" w:hAnsi="Bookman Old Style"/>
          <w:i/>
          <w:sz w:val="24"/>
          <w:szCs w:val="24"/>
        </w:rPr>
        <w:t xml:space="preserve">That is a cop-out if there ever was a cop-out.  We are to be brave and courageous.  Our part is to go after the enemy with both barrels a blazing.  One barrel (our attitudes of quelling our fears of the unknown) and the other barrel using our many experts in the field for coming up with the remedies to thwart this disease…this invisible enemy.  We can do it and we will do it!  </w:t>
      </w:r>
    </w:p>
    <w:p w:rsidR="001C4B93" w:rsidRPr="004A32BF" w:rsidRDefault="001C4B93" w:rsidP="008819B0">
      <w:pPr>
        <w:spacing w:line="360" w:lineRule="auto"/>
        <w:rPr>
          <w:rFonts w:ascii="Bookman Old Style" w:hAnsi="Bookman Old Style"/>
          <w:i/>
          <w:sz w:val="24"/>
          <w:szCs w:val="24"/>
        </w:rPr>
      </w:pPr>
      <w:r w:rsidRPr="004A32BF">
        <w:rPr>
          <w:rFonts w:ascii="Bookman Old Style" w:hAnsi="Bookman Old Style"/>
          <w:i/>
          <w:sz w:val="24"/>
          <w:szCs w:val="24"/>
        </w:rPr>
        <w:t xml:space="preserve">To put the icing on the cake (so to speak), we need to pray for courage and a willing heart from ourselves and our leaders.  God never did break the enemy’s spirit without God-fearing people doing their part.  Although God can do anything, at any time, and has every resource to do it, He wants and desires our actions to be in every plan of His to thwart the enemy.  </w:t>
      </w:r>
      <w:r w:rsidRPr="00892FD2">
        <w:rPr>
          <w:rFonts w:ascii="Bookman Old Style" w:hAnsi="Bookman Old Style"/>
          <w:b/>
          <w:i/>
          <w:sz w:val="24"/>
          <w:szCs w:val="24"/>
        </w:rPr>
        <w:t>All of us know as a Christian, we win in the end!</w:t>
      </w:r>
      <w:r w:rsidRPr="004A32BF">
        <w:rPr>
          <w:rFonts w:ascii="Bookman Old Style" w:hAnsi="Bookman Old Style"/>
          <w:i/>
          <w:sz w:val="24"/>
          <w:szCs w:val="24"/>
        </w:rPr>
        <w:t xml:space="preserve">  Satan is trying his best to put fear into us…but we know the outcome of his actions.  He will be cast into the lake of fire with </w:t>
      </w:r>
      <w:r w:rsidRPr="004A32BF">
        <w:rPr>
          <w:rFonts w:ascii="Bookman Old Style" w:hAnsi="Bookman Old Style"/>
          <w:i/>
          <w:sz w:val="24"/>
          <w:szCs w:val="24"/>
        </w:rPr>
        <w:lastRenderedPageBreak/>
        <w:t>death and his angels.  Keep in mind, we are HIS</w:t>
      </w:r>
      <w:r w:rsidR="00202714">
        <w:rPr>
          <w:rFonts w:ascii="Bookman Old Style" w:hAnsi="Bookman Old Style"/>
          <w:i/>
          <w:sz w:val="24"/>
          <w:szCs w:val="24"/>
        </w:rPr>
        <w:t xml:space="preserve"> (The Lord’s)</w:t>
      </w:r>
      <w:r w:rsidRPr="004A32BF">
        <w:rPr>
          <w:rFonts w:ascii="Bookman Old Style" w:hAnsi="Bookman Old Style"/>
          <w:i/>
          <w:sz w:val="24"/>
          <w:szCs w:val="24"/>
        </w:rPr>
        <w:t>…and HE is our refuge.</w:t>
      </w:r>
    </w:p>
    <w:p w:rsidR="001C4B93" w:rsidRPr="004A32BF" w:rsidRDefault="001C4B93" w:rsidP="008819B0">
      <w:pPr>
        <w:spacing w:line="360" w:lineRule="auto"/>
        <w:rPr>
          <w:rFonts w:ascii="Bookman Old Style" w:hAnsi="Bookman Old Style"/>
          <w:i/>
          <w:color w:val="000000" w:themeColor="text1"/>
          <w:sz w:val="24"/>
          <w:szCs w:val="24"/>
        </w:rPr>
      </w:pPr>
    </w:p>
    <w:p w:rsidR="004A32BF" w:rsidRPr="001C4B93" w:rsidRDefault="004A32BF" w:rsidP="008819B0">
      <w:pPr>
        <w:spacing w:after="0" w:line="360" w:lineRule="auto"/>
        <w:rPr>
          <w:rFonts w:ascii="Bookman Old Style" w:eastAsia="Times New Roman" w:hAnsi="Bookman Old Style" w:cs="Times New Roman"/>
          <w:i/>
          <w:color w:val="000000" w:themeColor="text1"/>
          <w:sz w:val="24"/>
          <w:szCs w:val="24"/>
        </w:rPr>
      </w:pPr>
      <w:r w:rsidRPr="004A32BF">
        <w:rPr>
          <w:rFonts w:ascii="Bookman Old Style" w:eastAsia="Times New Roman" w:hAnsi="Bookman Old Style" w:cs="Times New Roman"/>
          <w:i/>
          <w:color w:val="000000" w:themeColor="text1"/>
          <w:sz w:val="24"/>
          <w:szCs w:val="24"/>
        </w:rPr>
        <w:t>“</w:t>
      </w:r>
      <w:r w:rsidR="001C4B93" w:rsidRPr="001C4B93">
        <w:rPr>
          <w:rFonts w:ascii="Bookman Old Style" w:eastAsia="Times New Roman" w:hAnsi="Bookman Old Style" w:cs="Times New Roman"/>
          <w:i/>
          <w:color w:val="000000" w:themeColor="text1"/>
          <w:sz w:val="24"/>
          <w:szCs w:val="24"/>
        </w:rPr>
        <w:t xml:space="preserve">Trust in him at all times, you people; pour out your hearts to him, for God is our </w:t>
      </w:r>
      <w:r w:rsidR="001C4B93" w:rsidRPr="001C4B93">
        <w:rPr>
          <w:rFonts w:ascii="Bookman Old Style" w:eastAsia="Times New Roman" w:hAnsi="Bookman Old Style" w:cs="Times New Roman"/>
          <w:b/>
          <w:bCs/>
          <w:i/>
          <w:color w:val="000000" w:themeColor="text1"/>
          <w:sz w:val="24"/>
          <w:szCs w:val="24"/>
        </w:rPr>
        <w:t>refuge</w:t>
      </w:r>
      <w:r w:rsidR="001C4B93" w:rsidRPr="001C4B93">
        <w:rPr>
          <w:rFonts w:ascii="Bookman Old Style" w:eastAsia="Times New Roman" w:hAnsi="Bookman Old Style" w:cs="Times New Roman"/>
          <w:i/>
          <w:color w:val="000000" w:themeColor="text1"/>
          <w:sz w:val="24"/>
          <w:szCs w:val="24"/>
        </w:rPr>
        <w:t>.</w:t>
      </w:r>
      <w:r w:rsidRPr="004A32BF">
        <w:rPr>
          <w:rFonts w:ascii="Bookman Old Style" w:eastAsia="Times New Roman" w:hAnsi="Bookman Old Style" w:cs="Times New Roman"/>
          <w:i/>
          <w:color w:val="000000" w:themeColor="text1"/>
          <w:sz w:val="24"/>
          <w:szCs w:val="24"/>
        </w:rPr>
        <w:t xml:space="preserve">” </w:t>
      </w:r>
      <w:r w:rsidRPr="004A32BF">
        <w:rPr>
          <w:rFonts w:ascii="Bookman Old Style" w:eastAsia="Times New Roman" w:hAnsi="Bookman Old Style" w:cs="Times New Roman"/>
          <w:i/>
          <w:color w:val="000000" w:themeColor="text1"/>
          <w:sz w:val="24"/>
          <w:szCs w:val="24"/>
          <w:u w:val="single"/>
        </w:rPr>
        <w:t>Psalm 62:8</w:t>
      </w:r>
    </w:p>
    <w:p w:rsidR="00C87A2D" w:rsidRPr="000A2022" w:rsidRDefault="00C87A2D" w:rsidP="008819B0">
      <w:pPr>
        <w:spacing w:line="360" w:lineRule="auto"/>
        <w:rPr>
          <w:rFonts w:ascii="Bookman Old Style" w:hAnsi="Bookman Old Style"/>
          <w:i/>
          <w:sz w:val="24"/>
          <w:szCs w:val="24"/>
        </w:rPr>
      </w:pPr>
    </w:p>
    <w:p w:rsidR="00054F2F" w:rsidRPr="002126B1" w:rsidRDefault="00892FD2" w:rsidP="008819B0">
      <w:pPr>
        <w:spacing w:line="360" w:lineRule="auto"/>
        <w:rPr>
          <w:rFonts w:ascii="Bookman Old Style" w:hAnsi="Bookman Old Style"/>
          <w:sz w:val="24"/>
          <w:szCs w:val="24"/>
        </w:rPr>
      </w:pPr>
      <w:r>
        <w:rPr>
          <w:rFonts w:ascii="Bookman Old Style" w:hAnsi="Bookman Old Style"/>
          <w:sz w:val="24"/>
          <w:szCs w:val="24"/>
        </w:rPr>
        <w:t>Gerald Cumby, May, 2020</w:t>
      </w:r>
    </w:p>
    <w:p w:rsidR="00054F2F" w:rsidRPr="002126B1" w:rsidRDefault="00054F2F" w:rsidP="008819B0">
      <w:pPr>
        <w:spacing w:line="360" w:lineRule="auto"/>
        <w:rPr>
          <w:rFonts w:ascii="Bookman Old Style" w:hAnsi="Bookman Old Style"/>
          <w:sz w:val="24"/>
          <w:szCs w:val="24"/>
        </w:rPr>
      </w:pPr>
    </w:p>
    <w:p w:rsidR="000A2022" w:rsidRPr="000A2022" w:rsidRDefault="000A2022" w:rsidP="000A2022">
      <w:pPr>
        <w:rPr>
          <w:i/>
          <w:color w:val="000000" w:themeColor="text1"/>
        </w:rPr>
      </w:pPr>
      <w:r w:rsidRPr="000A2022">
        <w:rPr>
          <w:rFonts w:ascii="Bookman Old Style" w:hAnsi="Bookman Old Style"/>
          <w:i/>
          <w:color w:val="000000" w:themeColor="text1"/>
          <w:sz w:val="24"/>
          <w:szCs w:val="24"/>
        </w:rPr>
        <w:t>Quote:  #1,</w:t>
      </w:r>
      <w:r w:rsidR="00777CCD" w:rsidRPr="000A2022">
        <w:rPr>
          <w:rFonts w:ascii="Bookman Old Style" w:hAnsi="Bookman Old Style"/>
          <w:i/>
          <w:color w:val="000000" w:themeColor="text1"/>
          <w:sz w:val="24"/>
          <w:szCs w:val="24"/>
        </w:rPr>
        <w:t xml:space="preserve"> </w:t>
      </w:r>
      <w:r w:rsidRPr="000A2022">
        <w:rPr>
          <w:rStyle w:val="widgetsection"/>
          <w:i/>
          <w:color w:val="000000" w:themeColor="text1"/>
        </w:rPr>
        <w:t>Articles</w:t>
      </w:r>
      <w:r w:rsidR="00141001" w:rsidRPr="000A2022">
        <w:rPr>
          <w:rStyle w:val="widgetsection"/>
          <w:i/>
          <w:color w:val="000000" w:themeColor="text1"/>
        </w:rPr>
        <w:t>-</w:t>
      </w:r>
      <w:r w:rsidR="00141001" w:rsidRPr="000A2022">
        <w:rPr>
          <w:i/>
          <w:color w:val="000000" w:themeColor="text1"/>
        </w:rPr>
        <w:t xml:space="preserve"> 11</w:t>
      </w:r>
      <w:r w:rsidRPr="000A2022">
        <w:rPr>
          <w:i/>
          <w:color w:val="000000" w:themeColor="text1"/>
        </w:rPr>
        <w:t xml:space="preserve"> of the craziest lines ever spoken in battle, </w:t>
      </w:r>
      <w:r w:rsidRPr="00610A9D">
        <w:rPr>
          <w:rStyle w:val="Hyperlink"/>
          <w:i/>
          <w:color w:val="000000" w:themeColor="text1"/>
        </w:rPr>
        <w:t>Logan Nye</w:t>
      </w:r>
      <w:r w:rsidRPr="000A2022">
        <w:rPr>
          <w:i/>
          <w:color w:val="000000" w:themeColor="text1"/>
        </w:rPr>
        <w:t xml:space="preserve">, </w:t>
      </w:r>
      <w:r w:rsidRPr="000A2022">
        <w:rPr>
          <w:rStyle w:val="social-datetext"/>
          <w:i/>
          <w:color w:val="000000" w:themeColor="text1"/>
        </w:rPr>
        <w:t xml:space="preserve">April 05, 2017 </w:t>
      </w:r>
    </w:p>
    <w:p w:rsidR="00777CCD" w:rsidRPr="002126B1" w:rsidRDefault="00777CCD" w:rsidP="008819B0">
      <w:pPr>
        <w:spacing w:line="360" w:lineRule="auto"/>
        <w:rPr>
          <w:rFonts w:ascii="Bookman Old Style" w:hAnsi="Bookman Old Style"/>
          <w:sz w:val="24"/>
          <w:szCs w:val="24"/>
        </w:rPr>
      </w:pPr>
    </w:p>
    <w:p w:rsidR="008819B0" w:rsidRPr="002126B1" w:rsidRDefault="008819B0">
      <w:pPr>
        <w:spacing w:line="360" w:lineRule="auto"/>
        <w:rPr>
          <w:rFonts w:ascii="Bookman Old Style" w:hAnsi="Bookman Old Style"/>
          <w:sz w:val="24"/>
          <w:szCs w:val="24"/>
        </w:rPr>
      </w:pPr>
    </w:p>
    <w:sectPr w:rsidR="008819B0" w:rsidRPr="002126B1" w:rsidSect="003E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7CCD"/>
    <w:rsid w:val="00054F2F"/>
    <w:rsid w:val="00075138"/>
    <w:rsid w:val="000A2022"/>
    <w:rsid w:val="00141001"/>
    <w:rsid w:val="0014512A"/>
    <w:rsid w:val="001C4B93"/>
    <w:rsid w:val="00202714"/>
    <w:rsid w:val="002126B1"/>
    <w:rsid w:val="002503F7"/>
    <w:rsid w:val="002872C8"/>
    <w:rsid w:val="002D5A53"/>
    <w:rsid w:val="002F7ACB"/>
    <w:rsid w:val="003E3068"/>
    <w:rsid w:val="003E4A99"/>
    <w:rsid w:val="004A32BF"/>
    <w:rsid w:val="00542324"/>
    <w:rsid w:val="00610A9D"/>
    <w:rsid w:val="006B2099"/>
    <w:rsid w:val="00747E76"/>
    <w:rsid w:val="00777CCD"/>
    <w:rsid w:val="008819B0"/>
    <w:rsid w:val="00892FD2"/>
    <w:rsid w:val="009027E7"/>
    <w:rsid w:val="009D52DB"/>
    <w:rsid w:val="00A6137E"/>
    <w:rsid w:val="00A67329"/>
    <w:rsid w:val="00AE6B05"/>
    <w:rsid w:val="00BA3DA2"/>
    <w:rsid w:val="00C87A2D"/>
    <w:rsid w:val="00CE671C"/>
    <w:rsid w:val="00DC4FB3"/>
    <w:rsid w:val="00E65298"/>
    <w:rsid w:val="00EA5316"/>
    <w:rsid w:val="00EE7135"/>
    <w:rsid w:val="00F33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FB5C2-C923-4B63-9737-84A9321B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99"/>
  </w:style>
  <w:style w:type="paragraph" w:styleId="Heading1">
    <w:name w:val="heading 1"/>
    <w:basedOn w:val="Normal"/>
    <w:next w:val="Normal"/>
    <w:link w:val="Heading1Char"/>
    <w:uiPriority w:val="9"/>
    <w:qFormat/>
    <w:rsid w:val="000A20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45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1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5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12A"/>
    <w:rPr>
      <w:color w:val="0000FF"/>
      <w:u w:val="single"/>
    </w:rPr>
  </w:style>
  <w:style w:type="paragraph" w:styleId="BalloonText">
    <w:name w:val="Balloon Text"/>
    <w:basedOn w:val="Normal"/>
    <w:link w:val="BalloonTextChar"/>
    <w:uiPriority w:val="99"/>
    <w:semiHidden/>
    <w:unhideWhenUsed/>
    <w:rsid w:val="00145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2A"/>
    <w:rPr>
      <w:rFonts w:ascii="Tahoma" w:hAnsi="Tahoma" w:cs="Tahoma"/>
      <w:sz w:val="16"/>
      <w:szCs w:val="16"/>
    </w:rPr>
  </w:style>
  <w:style w:type="character" w:customStyle="1" w:styleId="bible-item-title-wrap">
    <w:name w:val="bible-item-title-wrap"/>
    <w:basedOn w:val="DefaultParagraphFont"/>
    <w:rsid w:val="001C4B93"/>
  </w:style>
  <w:style w:type="character" w:customStyle="1" w:styleId="Heading1Char">
    <w:name w:val="Heading 1 Char"/>
    <w:basedOn w:val="DefaultParagraphFont"/>
    <w:link w:val="Heading1"/>
    <w:uiPriority w:val="9"/>
    <w:rsid w:val="000A2022"/>
    <w:rPr>
      <w:rFonts w:asciiTheme="majorHAnsi" w:eastAsiaTheme="majorEastAsia" w:hAnsiTheme="majorHAnsi" w:cstheme="majorBidi"/>
      <w:b/>
      <w:bCs/>
      <w:color w:val="2E74B5" w:themeColor="accent1" w:themeShade="BF"/>
      <w:sz w:val="28"/>
      <w:szCs w:val="28"/>
    </w:rPr>
  </w:style>
  <w:style w:type="character" w:customStyle="1" w:styleId="widgetsection">
    <w:name w:val="widget__section"/>
    <w:basedOn w:val="DefaultParagraphFont"/>
    <w:rsid w:val="000A2022"/>
  </w:style>
  <w:style w:type="character" w:customStyle="1" w:styleId="social-datetext">
    <w:name w:val="social-date__text"/>
    <w:basedOn w:val="DefaultParagraphFont"/>
    <w:rsid w:val="000A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7849">
      <w:bodyDiv w:val="1"/>
      <w:marLeft w:val="0"/>
      <w:marRight w:val="0"/>
      <w:marTop w:val="0"/>
      <w:marBottom w:val="0"/>
      <w:divBdr>
        <w:top w:val="none" w:sz="0" w:space="0" w:color="auto"/>
        <w:left w:val="none" w:sz="0" w:space="0" w:color="auto"/>
        <w:bottom w:val="none" w:sz="0" w:space="0" w:color="auto"/>
        <w:right w:val="none" w:sz="0" w:space="0" w:color="auto"/>
      </w:divBdr>
      <w:divsChild>
        <w:div w:id="297418887">
          <w:marLeft w:val="0"/>
          <w:marRight w:val="0"/>
          <w:marTop w:val="0"/>
          <w:marBottom w:val="0"/>
          <w:divBdr>
            <w:top w:val="none" w:sz="0" w:space="0" w:color="auto"/>
            <w:left w:val="none" w:sz="0" w:space="0" w:color="auto"/>
            <w:bottom w:val="none" w:sz="0" w:space="0" w:color="auto"/>
            <w:right w:val="none" w:sz="0" w:space="0" w:color="auto"/>
          </w:divBdr>
        </w:div>
      </w:divsChild>
    </w:div>
    <w:div w:id="674381335">
      <w:bodyDiv w:val="1"/>
      <w:marLeft w:val="0"/>
      <w:marRight w:val="0"/>
      <w:marTop w:val="0"/>
      <w:marBottom w:val="0"/>
      <w:divBdr>
        <w:top w:val="none" w:sz="0" w:space="0" w:color="auto"/>
        <w:left w:val="none" w:sz="0" w:space="0" w:color="auto"/>
        <w:bottom w:val="none" w:sz="0" w:space="0" w:color="auto"/>
        <w:right w:val="none" w:sz="0" w:space="0" w:color="auto"/>
      </w:divBdr>
      <w:divsChild>
        <w:div w:id="868883088">
          <w:marLeft w:val="0"/>
          <w:marRight w:val="0"/>
          <w:marTop w:val="0"/>
          <w:marBottom w:val="0"/>
          <w:divBdr>
            <w:top w:val="none" w:sz="0" w:space="0" w:color="auto"/>
            <w:left w:val="none" w:sz="0" w:space="0" w:color="auto"/>
            <w:bottom w:val="none" w:sz="0" w:space="0" w:color="auto"/>
            <w:right w:val="none" w:sz="0" w:space="0" w:color="auto"/>
          </w:divBdr>
          <w:divsChild>
            <w:div w:id="829063055">
              <w:marLeft w:val="0"/>
              <w:marRight w:val="0"/>
              <w:marTop w:val="0"/>
              <w:marBottom w:val="0"/>
              <w:divBdr>
                <w:top w:val="none" w:sz="0" w:space="0" w:color="auto"/>
                <w:left w:val="none" w:sz="0" w:space="0" w:color="auto"/>
                <w:bottom w:val="none" w:sz="0" w:space="0" w:color="auto"/>
                <w:right w:val="none" w:sz="0" w:space="0" w:color="auto"/>
              </w:divBdr>
              <w:divsChild>
                <w:div w:id="90397273">
                  <w:marLeft w:val="0"/>
                  <w:marRight w:val="0"/>
                  <w:marTop w:val="0"/>
                  <w:marBottom w:val="0"/>
                  <w:divBdr>
                    <w:top w:val="none" w:sz="0" w:space="0" w:color="auto"/>
                    <w:left w:val="none" w:sz="0" w:space="0" w:color="auto"/>
                    <w:bottom w:val="none" w:sz="0" w:space="0" w:color="auto"/>
                    <w:right w:val="none" w:sz="0" w:space="0" w:color="auto"/>
                  </w:divBdr>
                  <w:divsChild>
                    <w:div w:id="234776727">
                      <w:marLeft w:val="0"/>
                      <w:marRight w:val="0"/>
                      <w:marTop w:val="0"/>
                      <w:marBottom w:val="0"/>
                      <w:divBdr>
                        <w:top w:val="none" w:sz="0" w:space="0" w:color="auto"/>
                        <w:left w:val="none" w:sz="0" w:space="0" w:color="auto"/>
                        <w:bottom w:val="none" w:sz="0" w:space="0" w:color="auto"/>
                        <w:right w:val="none" w:sz="0" w:space="0" w:color="auto"/>
                      </w:divBdr>
                      <w:divsChild>
                        <w:div w:id="564922442">
                          <w:marLeft w:val="0"/>
                          <w:marRight w:val="0"/>
                          <w:marTop w:val="0"/>
                          <w:marBottom w:val="0"/>
                          <w:divBdr>
                            <w:top w:val="none" w:sz="0" w:space="0" w:color="auto"/>
                            <w:left w:val="none" w:sz="0" w:space="0" w:color="auto"/>
                            <w:bottom w:val="none" w:sz="0" w:space="0" w:color="auto"/>
                            <w:right w:val="none" w:sz="0" w:space="0" w:color="auto"/>
                          </w:divBdr>
                          <w:divsChild>
                            <w:div w:id="864096201">
                              <w:marLeft w:val="0"/>
                              <w:marRight w:val="0"/>
                              <w:marTop w:val="0"/>
                              <w:marBottom w:val="0"/>
                              <w:divBdr>
                                <w:top w:val="none" w:sz="0" w:space="0" w:color="auto"/>
                                <w:left w:val="none" w:sz="0" w:space="0" w:color="auto"/>
                                <w:bottom w:val="none" w:sz="0" w:space="0" w:color="auto"/>
                                <w:right w:val="none" w:sz="0" w:space="0" w:color="auto"/>
                              </w:divBdr>
                              <w:divsChild>
                                <w:div w:id="964770258">
                                  <w:marLeft w:val="0"/>
                                  <w:marRight w:val="0"/>
                                  <w:marTop w:val="0"/>
                                  <w:marBottom w:val="0"/>
                                  <w:divBdr>
                                    <w:top w:val="none" w:sz="0" w:space="0" w:color="auto"/>
                                    <w:left w:val="none" w:sz="0" w:space="0" w:color="auto"/>
                                    <w:bottom w:val="none" w:sz="0" w:space="0" w:color="auto"/>
                                    <w:right w:val="none" w:sz="0" w:space="0" w:color="auto"/>
                                  </w:divBdr>
                                  <w:divsChild>
                                    <w:div w:id="2053842254">
                                      <w:marLeft w:val="0"/>
                                      <w:marRight w:val="0"/>
                                      <w:marTop w:val="0"/>
                                      <w:marBottom w:val="0"/>
                                      <w:divBdr>
                                        <w:top w:val="none" w:sz="0" w:space="0" w:color="auto"/>
                                        <w:left w:val="none" w:sz="0" w:space="0" w:color="auto"/>
                                        <w:bottom w:val="none" w:sz="0" w:space="0" w:color="auto"/>
                                        <w:right w:val="none" w:sz="0" w:space="0" w:color="auto"/>
                                      </w:divBdr>
                                      <w:divsChild>
                                        <w:div w:id="1962757706">
                                          <w:marLeft w:val="0"/>
                                          <w:marRight w:val="0"/>
                                          <w:marTop w:val="0"/>
                                          <w:marBottom w:val="0"/>
                                          <w:divBdr>
                                            <w:top w:val="none" w:sz="0" w:space="0" w:color="auto"/>
                                            <w:left w:val="none" w:sz="0" w:space="0" w:color="auto"/>
                                            <w:bottom w:val="none" w:sz="0" w:space="0" w:color="auto"/>
                                            <w:right w:val="none" w:sz="0" w:space="0" w:color="auto"/>
                                          </w:divBdr>
                                          <w:divsChild>
                                            <w:div w:id="658655500">
                                              <w:marLeft w:val="0"/>
                                              <w:marRight w:val="0"/>
                                              <w:marTop w:val="0"/>
                                              <w:marBottom w:val="0"/>
                                              <w:divBdr>
                                                <w:top w:val="none" w:sz="0" w:space="0" w:color="auto"/>
                                                <w:left w:val="none" w:sz="0" w:space="0" w:color="auto"/>
                                                <w:bottom w:val="none" w:sz="0" w:space="0" w:color="auto"/>
                                                <w:right w:val="none" w:sz="0" w:space="0" w:color="auto"/>
                                              </w:divBdr>
                                              <w:divsChild>
                                                <w:div w:id="805397438">
                                                  <w:marLeft w:val="0"/>
                                                  <w:marRight w:val="0"/>
                                                  <w:marTop w:val="0"/>
                                                  <w:marBottom w:val="0"/>
                                                  <w:divBdr>
                                                    <w:top w:val="none" w:sz="0" w:space="0" w:color="auto"/>
                                                    <w:left w:val="none" w:sz="0" w:space="0" w:color="auto"/>
                                                    <w:bottom w:val="none" w:sz="0" w:space="0" w:color="auto"/>
                                                    <w:right w:val="none" w:sz="0" w:space="0" w:color="auto"/>
                                                  </w:divBdr>
                                                  <w:divsChild>
                                                    <w:div w:id="1921134575">
                                                      <w:marLeft w:val="0"/>
                                                      <w:marRight w:val="0"/>
                                                      <w:marTop w:val="0"/>
                                                      <w:marBottom w:val="0"/>
                                                      <w:divBdr>
                                                        <w:top w:val="none" w:sz="0" w:space="0" w:color="auto"/>
                                                        <w:left w:val="none" w:sz="0" w:space="0" w:color="auto"/>
                                                        <w:bottom w:val="none" w:sz="0" w:space="0" w:color="auto"/>
                                                        <w:right w:val="none" w:sz="0" w:space="0" w:color="auto"/>
                                                      </w:divBdr>
                                                    </w:div>
                                                    <w:div w:id="12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148462">
      <w:bodyDiv w:val="1"/>
      <w:marLeft w:val="0"/>
      <w:marRight w:val="0"/>
      <w:marTop w:val="0"/>
      <w:marBottom w:val="0"/>
      <w:divBdr>
        <w:top w:val="none" w:sz="0" w:space="0" w:color="auto"/>
        <w:left w:val="none" w:sz="0" w:space="0" w:color="auto"/>
        <w:bottom w:val="none" w:sz="0" w:space="0" w:color="auto"/>
        <w:right w:val="none" w:sz="0" w:space="0" w:color="auto"/>
      </w:divBdr>
      <w:divsChild>
        <w:div w:id="166666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Carl Brown</cp:lastModifiedBy>
  <cp:revision>2</cp:revision>
  <cp:lastPrinted>2020-05-13T19:09:00Z</cp:lastPrinted>
  <dcterms:created xsi:type="dcterms:W3CDTF">2020-05-13T19:10:00Z</dcterms:created>
  <dcterms:modified xsi:type="dcterms:W3CDTF">2020-05-13T19:10:00Z</dcterms:modified>
</cp:coreProperties>
</file>